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b/>
          <w:lang w:eastAsia="en-US"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bookmarkStart w:id="2" w:name="_Hlk147909780"/>
      <w:r>
        <w:rPr>
          <w:rFonts w:ascii="Times New Roman" w:hAnsi="Times New Roman" w:cs="Times New Roman"/>
          <w:b/>
          <w:noProof/>
        </w:rPr>
        <w:drawing>
          <wp:inline>
            <wp:extent cx="476250" cy="560402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b/>
          <w:lang w:eastAsia="en-US"/>
        </w:rPr>
        <w:t xml:space="preserve">                                                                                </w:t>
      </w:r>
      <w:r>
        <w:rPr>
          <w:rFonts w:ascii="Times New Roman" w:hAnsi="Times New Roman" w:eastAsiaTheme="minorHAnsi" w:cs="Times New Roman"/>
          <w:b/>
          <w:lang w:eastAsia="en-US"/>
        </w:rPr>
        <w:t xml:space="preserve">                               </w:t>
      </w:r>
      <w:r>
        <w:rPr>
          <w:rFonts w:ascii="Times New Roman" w:hAnsi="Times New Roman" w:eastAsiaTheme="minorHAnsi" w:cs="Times New Roman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lang w:eastAsia="en-US"/>
        </w:rPr>
        <w:t xml:space="preserve">                  </w:t>
      </w:r>
      <w:r>
        <w:rPr>
          <w:rFonts w:ascii="Times New Roman" w:hAnsi="Times New Roman" w:eastAsiaTheme="minorHAnsi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>
          <w:trHeight w:val="101" w:hRule="atLeast"/>
        </w:trPr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eastAsiaTheme="minorHAnsi"/>
                <w:b/>
                <w:sz w:val="22"/>
                <w:lang w:eastAsia="en-US"/>
              </w:rPr>
            </w:pPr>
            <w:bookmarkStart w:id="3" w:name="_Hlk128748807"/>
            <w:r>
              <w:rPr>
                <w:rFonts w:ascii="Times New Roman" w:hAnsi="Times New Roman" w:eastAsia="Times New Roman"/>
                <w:b/>
                <w:bCs/>
                <w:sz w:val="22"/>
              </w:rPr>
              <w:t xml:space="preserve">REPUBLIKA HRVATSKA</w:t>
            </w:r>
            <w:r>
              <w:rPr>
                <w:rFonts w:ascii="Times New Roman" w:hAnsi="Times New Roman" w:eastAsiaTheme="minorHAnsi"/>
                <w:b/>
                <w:sz w:val="22"/>
                <w:lang w:eastAsia="en-US"/>
              </w:rPr>
              <w:t xml:space="preserve">                                                                 KATOLIČKA OSNOVNA ŠKOLA „IVO MAŠINA“ </w:t>
            </w:r>
            <w:r>
              <w:rPr>
                <w:rFonts w:ascii="Times New Roman" w:hAnsi="Times New Roman" w:eastAsiaTheme="minorHAnsi"/>
                <w:b/>
                <w:sz w:val="22"/>
                <w:lang w:eastAsia="en-US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Ulica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Franje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Fanceva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38, 23000 Zadar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KLASA: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 xml:space="preserve">112-02/23-01/6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                     URBROJ: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/>
                <w:noProof/>
                <w:sz w:val="22"/>
                <w:lang w:eastAsia="en-US"/>
              </w:rPr>
              <w:t xml:space="preserve">2198-1-48-01-23-53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Zadar,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 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27.10.2023.</w:t>
            </w:r>
          </w:p>
          <w:p>
            <w:pPr>
              <w:spacing w:after="160" w:line="259" w:lineRule="auto"/>
              <w:rPr>
                <w:rFonts w:ascii="Times New Roman" w:hAnsi="Times New Roman" w:eastAsiaTheme="minorHAnsi"/>
                <w:sz w:val="22"/>
                <w:lang w:eastAsia="en-US"/>
              </w:rPr>
            </w:pPr>
          </w:p>
          <w:p>
            <w:pPr>
              <w:spacing w:after="160" w:line="259" w:lineRule="auto"/>
              <w:rPr>
                <w:rFonts w:ascii="Times New Roman" w:hAnsi="Times New Roman" w:eastAsiaTheme="minorHAnsi"/>
                <w:sz w:val="22"/>
                <w:lang w:eastAsia="en-US"/>
              </w:rPr>
            </w:pP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bookmarkEnd w:id="3"/>
    </w:tbl>
    <w:p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POZIV ZA INTERVJU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kandidata za za radna mjesta: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pStyle w:val="Tijeloteksta"/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 xml:space="preserve">- učitelj/ica </w:t>
      </w:r>
      <w:r>
        <w:rPr>
          <w:rFonts w:eastAsia="Times New Roman"/>
          <w:bCs/>
        </w:rPr>
        <w:t xml:space="preserve">informatike</w:t>
      </w:r>
      <w:r>
        <w:rPr>
          <w:rFonts w:eastAsia="Times New Roman"/>
          <w:bCs/>
        </w:rPr>
        <w:t xml:space="preserve">: 1 </w:t>
      </w:r>
      <w:r>
        <w:rPr>
          <w:rFonts w:eastAsia="Times New Roman"/>
          <w:bCs/>
        </w:rPr>
        <w:t xml:space="preserve">izvršitelja</w:t>
      </w:r>
      <w:r>
        <w:rPr>
          <w:rFonts w:eastAsia="Times New Roman"/>
          <w:bCs/>
        </w:rPr>
        <w:t xml:space="preserve"> /</w:t>
      </w:r>
      <w:r>
        <w:rPr>
          <w:rFonts w:eastAsia="Times New Roman"/>
          <w:bCs/>
        </w:rPr>
        <w:t xml:space="preserve">izvršiteljic</w:t>
      </w:r>
      <w:r>
        <w:rPr>
          <w:rFonts w:eastAsia="Times New Roman"/>
          <w:bCs/>
        </w:rPr>
        <w:t xml:space="preserve">a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na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neodređeno</w:t>
      </w:r>
      <w:r>
        <w:rPr>
          <w:rFonts w:eastAsia="Times New Roman"/>
          <w:bCs/>
        </w:rPr>
        <w:t xml:space="preserve">, </w:t>
      </w:r>
      <w:r>
        <w:rPr>
          <w:rFonts w:eastAsia="Times New Roman"/>
          <w:bCs/>
        </w:rPr>
        <w:t xml:space="preserve">nepuno</w:t>
      </w:r>
      <w:r>
        <w:rPr>
          <w:rFonts w:eastAsia="Times New Roman"/>
          <w:bCs/>
        </w:rPr>
        <w:t xml:space="preserve"> (</w:t>
      </w:r>
      <w:r>
        <w:rPr>
          <w:rFonts w:eastAsia="Times New Roman"/>
          <w:bCs/>
        </w:rPr>
        <w:t xml:space="preserve">28 </w:t>
      </w:r>
      <w:r>
        <w:rPr>
          <w:rFonts w:eastAsia="Times New Roman"/>
          <w:bCs/>
        </w:rPr>
        <w:t xml:space="preserve">sati </w:t>
      </w:r>
      <w:r>
        <w:rPr>
          <w:rFonts w:eastAsia="Times New Roman"/>
          <w:bCs/>
        </w:rPr>
        <w:t xml:space="preserve">tjedno</w:t>
      </w:r>
      <w:r>
        <w:rPr>
          <w:rFonts w:eastAsia="Times New Roman"/>
          <w:bCs/>
        </w:rPr>
        <w:t xml:space="preserve">) </w:t>
      </w:r>
      <w:r>
        <w:rPr>
          <w:rFonts w:eastAsia="Times New Roman"/>
          <w:bCs/>
        </w:rPr>
        <w:t xml:space="preserve">radno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vrijeme</w:t>
      </w:r>
    </w:p>
    <w:p>
      <w:pPr>
        <w:pStyle w:val="Tijeloteksta"/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 xml:space="preserve">- </w:t>
      </w:r>
      <w:r>
        <w:rPr>
          <w:rFonts w:eastAsia="Times New Roman"/>
          <w:bCs/>
        </w:rPr>
        <w:t xml:space="preserve">učitelj</w:t>
      </w:r>
      <w:r>
        <w:rPr>
          <w:rFonts w:eastAsia="Times New Roman"/>
          <w:bCs/>
        </w:rPr>
        <w:t xml:space="preserve">/</w:t>
      </w:r>
      <w:r>
        <w:rPr>
          <w:rFonts w:eastAsia="Times New Roman"/>
          <w:bCs/>
        </w:rPr>
        <w:t xml:space="preserve">ica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fizike</w:t>
      </w:r>
      <w:r>
        <w:rPr>
          <w:rFonts w:eastAsia="Times New Roman"/>
          <w:bCs/>
        </w:rPr>
        <w:t xml:space="preserve">: 1 </w:t>
      </w:r>
      <w:r>
        <w:rPr>
          <w:rFonts w:eastAsia="Times New Roman"/>
          <w:bCs/>
        </w:rPr>
        <w:t xml:space="preserve">izvršitelj</w:t>
      </w:r>
      <w:r>
        <w:rPr>
          <w:rFonts w:eastAsia="Times New Roman"/>
          <w:bCs/>
        </w:rPr>
        <w:t xml:space="preserve">/</w:t>
      </w:r>
      <w:bookmarkStart w:id="4" w:name="_GoBack"/>
      <w:bookmarkEnd w:id="4"/>
      <w:r>
        <w:rPr>
          <w:rFonts w:eastAsia="Times New Roman"/>
          <w:bCs/>
        </w:rPr>
        <w:t xml:space="preserve">izvršiteljica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na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neodređeno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ne</w:t>
      </w:r>
      <w:r>
        <w:rPr>
          <w:rFonts w:eastAsia="Times New Roman"/>
          <w:bCs/>
        </w:rPr>
        <w:t xml:space="preserve">puno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radno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vrijeme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(4 </w:t>
      </w:r>
      <w:r>
        <w:rPr>
          <w:rFonts w:eastAsia="Times New Roman"/>
          <w:bCs/>
        </w:rPr>
        <w:t xml:space="preserve">sata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tjedno</w:t>
      </w:r>
      <w:r>
        <w:rPr>
          <w:rFonts w:eastAsia="Times New Roman"/>
          <w:bCs/>
        </w:rPr>
        <w:t xml:space="preserve">)</w:t>
      </w:r>
    </w:p>
    <w:p>
      <w:pPr>
        <w:pStyle w:val="Tijeloteksta"/>
        <w:spacing w:after="0"/>
        <w:rPr>
          <w:rFonts w:eastAsia="Times New Roman"/>
          <w:bCs/>
        </w:rPr>
      </w:pPr>
    </w:p>
    <w:p>
      <w:pPr>
        <w:pStyle w:val="Tijeloteksta"/>
        <w:spacing w:after="0"/>
        <w:rPr>
          <w:color w:val="auto"/>
        </w:rPr>
      </w:pPr>
    </w:p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Temeljem čl. 11. Pravilnika o načinu i postupku zapošljavanja u Katoličkoj osnovnoj školi „Ivo Mašina“  Povjerenstvo za postupak vrednovanja kandidata upućuje poziv za intervju kandidatima koji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ispunjavaju formalne uvjete natječaja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za navedeno radno mjesto i koji su pravodobno dostavili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potpunu 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pravovaljanu dokumentaciju.</w:t>
      </w:r>
    </w:p>
    <w:p>
      <w:pPr>
        <w:pStyle w:val="Tijeloteksta2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Intervju će se obaviti  dana </w:t>
      </w:r>
      <w:r>
        <w:rPr>
          <w:rFonts w:ascii="Times New Roman" w:hAnsi="Times New Roman" w:cs="Times New Roman"/>
          <w:sz w:val="24"/>
          <w:szCs w:val="24"/>
        </w:rPr>
        <w:t xml:space="preserve">31</w:t>
      </w:r>
      <w:r>
        <w:rPr>
          <w:rFonts w:ascii="Times New Roman" w:hAnsi="Times New Roman" w:cs="Times New Roman"/>
          <w:sz w:val="24"/>
          <w:szCs w:val="24"/>
        </w:rPr>
        <w:t xml:space="preserve">. listopada 2023. godine  s početkom u 9:00 sati. 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Kandidati pozvani na razgovor za radno mjesto učitelj/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ica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informatike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</w:t>
      </w:r>
    </w:p>
    <w:p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F. N.</w:t>
      </w:r>
    </w:p>
    <w:p>
      <w:pPr>
        <w:pStyle w:val="Odlomakpopis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M. Z.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Kandidati pozvani na razgovor za radno mjesto učitelj/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ica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fizike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</w:t>
      </w:r>
    </w:p>
    <w:p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L. K.</w:t>
      </w:r>
    </w:p>
    <w:p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S. I.</w:t>
      </w:r>
    </w:p>
    <w:p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J. B.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Kandidati su dužni sa sobom imati odgovarajuću identifikacijsku ispravu (važeću osobnu iskaznicu, putovnicu ili vozačku dozvolu). Kandidati koji ne mogu dokazati identitet i kandidati koji dođu nakon naznačenog vremena, neće moći pristupiti intervjuu. Ne postoji mogućnost naknadnog intervjua, bez obzira na razloge koji kandidata priječe da intervjuu pristupi u naznačeno vrijeme. Za kandidata koji ne pristupi postupku intervjua smatra se da je odustao od natječaja.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</w:rPr>
      </w:pPr>
    </w:p>
    <w:p>
      <w:pPr>
        <w:spacing w:line="360" w:lineRule="auto"/>
        <w:jc w:val="right"/>
        <w:rPr>
          <w:rFonts w:ascii="Times New Roman" w:hAnsi="Times New Roman" w:eastAsia="MS PGothic" w:cs="Times New Roman"/>
          <w:i/>
        </w:rPr>
      </w:pPr>
      <w:r>
        <w:rPr>
          <w:rFonts w:ascii="Times New Roman" w:hAnsi="Times New Roman" w:cs="Times New Roman"/>
          <w:i/>
        </w:rPr>
        <w:t xml:space="preserve">Povjerenstvo </w:t>
      </w:r>
    </w:p>
    <w:p>
      <w:pPr>
        <w:spacing/>
        <w:rPr>
          <w:rFonts w:ascii="Times New Roman" w:hAnsi="Times New Roman" w:cs="Times New Roman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38"/>
    <w:family w:val="swiss"/>
    <w:pitch w:val="variable"/>
    <w:sig w:usb0="E4002EFF" w:usb1="C000E47F" w:usb2="00000009" w:usb3="00000000" w:csb0="000001FF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Verdana">
    <w:charset w:val="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6AC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5E73062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D51193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4152892"/>
    <w:lvl w:ilvl="0">
      <w:start w:val="1"/>
      <w:numFmt w:val="lowerLetter"/>
      <w:suff w:val="tab"/>
      <w:lvlText w:val="%1)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4">
    <w:nsid w:val="1ECB083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2B4B2894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4303147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485F3A3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58642F3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69702E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fullPage" w:percent="7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1" w:customStyle="1">
    <w:name w:val="Bez proreda1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eastAsiaTheme="minorEastAsia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Tijeloteksta">
    <w:name w:val="Body Text"/>
    <w:basedOn w:val="Normal"/>
    <w:link w:val="TijelotekstaChar"/>
    <w:unhideWhenUsed/>
    <w:pPr>
      <w:spacing/>
    </w:pPr>
    <w:rPr>
      <w:rFonts w:ascii="Times New Roman" w:hAnsi="Times New Roman" w:eastAsia="MS PGothic" w:cs="Times New Roman"/>
      <w:color w:val="000000"/>
      <w:sz w:val="24"/>
      <w:szCs w:val="24"/>
      <w:lang w:val="en-US" w:eastAsia="en-US"/>
    </w:rPr>
  </w:style>
  <w:style w:type="character" w:styleId="TijelotekstaChar" w:customStyle="1">
    <w:name w:val="Tijelo teksta Char"/>
    <w:basedOn w:val="Zadanifontodlomka"/>
    <w:link w:val="BodyText"/>
    <w:rPr>
      <w:rFonts w:ascii="Times New Roman" w:hAnsi="Times New Roman" w:eastAsia="MS PGothic" w:cs="Times New Roman"/>
      <w:color w:val="000000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="Calibri" w:hAnsi="Calibri" w:eastAsia="MS PGothic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jeloteksta2">
    <w:name w:val="Body Text 2"/>
    <w:basedOn w:val="Normal"/>
    <w:link w:val="Tijeloteksta2Char"/>
    <w:uiPriority w:val="99"/>
    <w:unhideWhenUsed/>
    <w:pP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/>
      <w:b/>
      <w:bCs/>
      <w:color w:val="000000"/>
    </w:rPr>
  </w:style>
  <w:style w:type="character" w:styleId="Tijeloteksta2Char" w:customStyle="1">
    <w:name w:val="Tijelo teksta 2 Char"/>
    <w:basedOn w:val="Zadanifontodlomka"/>
    <w:link w:val="BodyText2"/>
    <w:uiPriority w:val="99"/>
    <w:rPr>
      <w:rFonts w:ascii="Verdana" w:hAnsi="Verdana" w:eastAsia="Times New Roman"/>
      <w:b/>
      <w:bCs/>
      <w:color w:val="000000"/>
      <w:shd w:val="clear" w:color="auto" w:fill="FFFFFF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386</Words>
  <Characters>2206</Characters>
  <Application>Microsoft Office Word</Application>
  <DocSecurity>0</DocSecurity>
  <Lines>18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lastPrinted>2023-02-02T08:55:00Z</cp:lastPrinted>
  <cp:revision>2</cp:revision>
  <dcterms:created xsi:type="dcterms:W3CDTF">2023-10-27T09:42:00Z</dcterms:created>
  <dcterms:modified xsi:type="dcterms:W3CDTF">2023-10-27T09:42:00Z</dcterms:modified>
</cp:coreProperties>
</file>